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C4D1E" w:rsidR="00DC4D1E" w:rsidP="00DC4D1E" w:rsidRDefault="00DC4D1E" w14:paraId="68D03341" w14:textId="777777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>Tellija: SA Narva Haigla</w:t>
      </w:r>
    </w:p>
    <w:p w:rsidRPr="00DC4D1E" w:rsidR="00DC4D1E" w:rsidP="00DC4D1E" w:rsidRDefault="00DC4D1E" w14:paraId="164B2EDD" w14:textId="0B554B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>Tellija kontaktisik: Kaido Kann</w:t>
      </w:r>
    </w:p>
    <w:p w:rsidRPr="00DC4D1E" w:rsidR="00DC4D1E" w:rsidP="00DC4D1E" w:rsidRDefault="00DC4D1E" w14:paraId="5D519D7D" w14:textId="1DE2CF9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 xml:space="preserve">Aadress: Ida-Viru maakond, Narva linn, Haigla tn </w:t>
      </w:r>
      <w:r w:rsidR="00095F6B">
        <w:rPr>
          <w:rFonts w:ascii="Arial" w:hAnsi="Arial" w:cs="Arial"/>
          <w:sz w:val="24"/>
          <w:szCs w:val="24"/>
        </w:rPr>
        <w:t>7</w:t>
      </w:r>
      <w:r w:rsidRPr="00DC4D1E">
        <w:rPr>
          <w:rFonts w:ascii="Arial" w:hAnsi="Arial" w:cs="Arial"/>
          <w:sz w:val="24"/>
          <w:szCs w:val="24"/>
        </w:rPr>
        <w:t>, 20104</w:t>
      </w:r>
    </w:p>
    <w:p w:rsidRPr="00DC4D1E" w:rsidR="00DC4D1E" w:rsidP="00DC4D1E" w:rsidRDefault="00DC4D1E" w14:paraId="1F13B002" w14:textId="58AE5D5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>Tel. +372 5014507</w:t>
      </w:r>
    </w:p>
    <w:p w:rsidRPr="00DC4D1E" w:rsidR="00DC4D1E" w:rsidP="00DC4D1E" w:rsidRDefault="00DC4D1E" w14:paraId="51541045" w14:textId="02B9212A">
      <w:pPr>
        <w:spacing w:after="0" w:line="240" w:lineRule="auto"/>
        <w:rPr>
          <w:rFonts w:ascii="Arial" w:hAnsi="Arial" w:cs="Arial"/>
          <w:color w:val="005E5B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 xml:space="preserve">E-post: </w:t>
      </w:r>
      <w:hyperlink w:history="1" r:id="rId5">
        <w:r w:rsidRPr="00DC4D1E">
          <w:rPr>
            <w:rStyle w:val="Hperlink"/>
            <w:rFonts w:ascii="Arial" w:hAnsi="Arial" w:cs="Arial"/>
            <w:sz w:val="24"/>
            <w:szCs w:val="24"/>
          </w:rPr>
          <w:t>kaido.kann@narvahaigla.ee</w:t>
        </w:r>
      </w:hyperlink>
    </w:p>
    <w:p w:rsidR="00DC4D1E" w:rsidP="00DC4D1E" w:rsidRDefault="00DC4D1E" w14:paraId="3D5C58B8" w14:textId="77777777">
      <w:pPr>
        <w:spacing w:after="0" w:line="240" w:lineRule="auto"/>
        <w:rPr>
          <w:rFonts w:ascii="Verdana" w:hAnsi="Verdana"/>
          <w:color w:val="005E5B"/>
          <w:sz w:val="18"/>
          <w:szCs w:val="18"/>
        </w:rPr>
      </w:pPr>
    </w:p>
    <w:p w:rsidR="00DC4D1E" w:rsidP="00DC4D1E" w:rsidRDefault="00DC4D1E" w14:paraId="4CD95711" w14:textId="414F7134">
      <w:pPr>
        <w:spacing w:after="0" w:line="240" w:lineRule="auto"/>
      </w:pPr>
      <w:r>
        <w:rPr>
          <w:noProof/>
        </w:rPr>
        <w:drawing>
          <wp:inline distT="0" distB="0" distL="0" distR="0" wp14:anchorId="37CB5DB6" wp14:editId="2E8E1942">
            <wp:extent cx="2819400" cy="3756919"/>
            <wp:effectExtent l="0" t="0" r="0" b="0"/>
            <wp:docPr id="160175574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64" cy="3757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3720F" wp14:editId="5FDB630A">
            <wp:extent cx="2789976" cy="3714519"/>
            <wp:effectExtent l="0" t="0" r="0" b="635"/>
            <wp:docPr id="1730062095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68" cy="3721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D1E" w:rsidRDefault="00DC4D1E" w14:paraId="6E1A0D7B" w14:textId="77777777"/>
    <w:p w:rsidR="00DC4D1E" w:rsidRDefault="00DC4D1E" w14:paraId="6BCBF867" w14:textId="77777777"/>
    <w:p w:rsidR="00DC4D1E" w:rsidRDefault="00DC4D1E" w14:paraId="6B92EEB7" w14:textId="4F3153A3">
      <w:pPr>
        <w:rPr>
          <w:rFonts w:ascii="Arial" w:hAnsi="Arial" w:cs="Arial"/>
          <w:b/>
          <w:bCs/>
          <w:sz w:val="32"/>
          <w:szCs w:val="32"/>
        </w:rPr>
      </w:pPr>
      <w:r w:rsidRPr="00DC4D1E">
        <w:rPr>
          <w:rFonts w:ascii="Arial" w:hAnsi="Arial" w:cs="Arial"/>
          <w:b/>
          <w:bCs/>
          <w:sz w:val="32"/>
          <w:szCs w:val="32"/>
        </w:rPr>
        <w:t>Narva Haigla energiaarvutus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:rsidR="00DC4D1E" w:rsidRDefault="005D354B" w14:paraId="03D76FC3" w14:textId="6FB9BB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Hoone: </w:t>
      </w:r>
      <w:r w:rsidRPr="00DC4D1E" w:rsidR="00DC4D1E">
        <w:rPr>
          <w:rFonts w:ascii="Arial" w:hAnsi="Arial" w:cs="Arial"/>
          <w:sz w:val="24"/>
          <w:szCs w:val="24"/>
        </w:rPr>
        <w:t xml:space="preserve">Ida-Viru maakond, Narva linn, Haigla tn 1, 20104, </w:t>
      </w:r>
      <w:proofErr w:type="spellStart"/>
      <w:r w:rsidRPr="00DC4D1E" w:rsidR="00DC4D1E">
        <w:rPr>
          <w:rFonts w:ascii="Arial" w:hAnsi="Arial" w:cs="Arial"/>
          <w:sz w:val="24"/>
          <w:szCs w:val="24"/>
        </w:rPr>
        <w:t>eh</w:t>
      </w:r>
      <w:r w:rsidR="00DC4D1E">
        <w:rPr>
          <w:rFonts w:ascii="Arial" w:hAnsi="Arial" w:cs="Arial"/>
          <w:sz w:val="24"/>
          <w:szCs w:val="24"/>
        </w:rPr>
        <w:t>r</w:t>
      </w:r>
      <w:proofErr w:type="spellEnd"/>
      <w:r w:rsidRPr="00DC4D1E" w:rsidR="00DC4D1E">
        <w:rPr>
          <w:rFonts w:ascii="Arial" w:hAnsi="Arial" w:cs="Arial"/>
          <w:sz w:val="24"/>
          <w:szCs w:val="24"/>
        </w:rPr>
        <w:t xml:space="preserve"> kood </w:t>
      </w:r>
      <w:r w:rsidR="00DC4D1E">
        <w:rPr>
          <w:rFonts w:ascii="Arial" w:hAnsi="Arial" w:cs="Arial"/>
          <w:sz w:val="24"/>
          <w:szCs w:val="24"/>
        </w:rPr>
        <w:t>118010247</w:t>
      </w:r>
    </w:p>
    <w:p w:rsidR="00DC4D1E" w:rsidRDefault="00DC4D1E" w14:paraId="04600E87" w14:textId="77777777">
      <w:pPr>
        <w:rPr>
          <w:rFonts w:ascii="Arial" w:hAnsi="Arial" w:cs="Arial"/>
          <w:sz w:val="24"/>
          <w:szCs w:val="24"/>
        </w:rPr>
      </w:pPr>
    </w:p>
    <w:p w:rsidRPr="00DC4D1E" w:rsidR="00DC4D1E" w:rsidP="00DC4D1E" w:rsidRDefault="00DC4D1E" w14:paraId="2430C6DB" w14:textId="0BA709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Energiaarvutuse </w:t>
      </w:r>
      <w:r w:rsidRPr="00DC4D1E">
        <w:rPr>
          <w:rFonts w:ascii="Arial" w:hAnsi="Arial" w:cs="Arial"/>
          <w:sz w:val="24"/>
          <w:szCs w:val="24"/>
        </w:rPr>
        <w:t>koostaja: Pärt Metsar</w:t>
      </w:r>
    </w:p>
    <w:p w:rsidRPr="00DC4D1E" w:rsidR="00DC4D1E" w:rsidP="00DC4D1E" w:rsidRDefault="00DC4D1E" w14:paraId="7E497E7F" w14:textId="078397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Pärt Metsar</w:t>
      </w:r>
      <w:r w:rsidRPr="00DC4D1E">
        <w:rPr>
          <w:rFonts w:ascii="Arial" w:hAnsi="Arial" w:cs="Arial"/>
          <w:sz w:val="24"/>
          <w:szCs w:val="24"/>
        </w:rPr>
        <w:t xml:space="preserve"> OÜ, </w:t>
      </w:r>
      <w:proofErr w:type="spellStart"/>
      <w:r w:rsidRPr="00DC4D1E">
        <w:rPr>
          <w:rFonts w:ascii="Arial" w:hAnsi="Arial" w:cs="Arial"/>
          <w:sz w:val="24"/>
          <w:szCs w:val="24"/>
        </w:rPr>
        <w:t>reg</w:t>
      </w:r>
      <w:proofErr w:type="spellEnd"/>
      <w:r w:rsidRPr="00DC4D1E">
        <w:rPr>
          <w:rFonts w:ascii="Arial" w:hAnsi="Arial" w:cs="Arial"/>
          <w:sz w:val="24"/>
          <w:szCs w:val="24"/>
        </w:rPr>
        <w:t xml:space="preserve"> nr. 1</w:t>
      </w:r>
      <w:r>
        <w:rPr>
          <w:rFonts w:ascii="Arial" w:hAnsi="Arial" w:cs="Arial"/>
          <w:sz w:val="24"/>
          <w:szCs w:val="24"/>
        </w:rPr>
        <w:t>0150700</w:t>
      </w:r>
    </w:p>
    <w:p w:rsidRPr="00DC4D1E" w:rsidR="00DC4D1E" w:rsidP="00DC4D1E" w:rsidRDefault="00DC4D1E" w14:paraId="6486BE27" w14:textId="6B4B27E1">
      <w:pPr>
        <w:rPr>
          <w:rFonts w:ascii="Arial" w:hAnsi="Arial" w:cs="Arial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 xml:space="preserve">Ehitaja </w:t>
      </w:r>
      <w:r>
        <w:rPr>
          <w:rFonts w:ascii="Arial" w:hAnsi="Arial" w:cs="Arial"/>
          <w:sz w:val="24"/>
          <w:szCs w:val="24"/>
        </w:rPr>
        <w:t>2-14</w:t>
      </w:r>
      <w:r w:rsidRPr="00DC4D1E">
        <w:rPr>
          <w:rFonts w:ascii="Arial" w:hAnsi="Arial" w:cs="Arial"/>
          <w:sz w:val="24"/>
          <w:szCs w:val="24"/>
        </w:rPr>
        <w:t>, Tõrva</w:t>
      </w:r>
      <w:r>
        <w:rPr>
          <w:rFonts w:ascii="Arial" w:hAnsi="Arial" w:cs="Arial"/>
          <w:sz w:val="24"/>
          <w:szCs w:val="24"/>
        </w:rPr>
        <w:t xml:space="preserve"> linn, Tõrva vald</w:t>
      </w:r>
    </w:p>
    <w:p w:rsidRPr="00DC4D1E" w:rsidR="00DC4D1E" w:rsidP="00DC4D1E" w:rsidRDefault="00DC4D1E" w14:paraId="2039CD4A" w14:textId="77777777">
      <w:pPr>
        <w:rPr>
          <w:rFonts w:ascii="Arial" w:hAnsi="Arial" w:cs="Arial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>Tel. 5053198</w:t>
      </w:r>
    </w:p>
    <w:p w:rsidRPr="00DC4D1E" w:rsidR="00DC4D1E" w:rsidP="00DC4D1E" w:rsidRDefault="00DC4D1E" w14:paraId="648551AB" w14:textId="77777777">
      <w:pPr>
        <w:rPr>
          <w:rFonts w:ascii="Arial" w:hAnsi="Arial" w:cs="Arial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>e-post: metsar@riiska.ee</w:t>
      </w:r>
    </w:p>
    <w:p w:rsidR="00DC4D1E" w:rsidP="00DC4D1E" w:rsidRDefault="00DC4D1E" w14:paraId="234C2996" w14:textId="699AF964">
      <w:pPr>
        <w:rPr>
          <w:rFonts w:ascii="Arial" w:hAnsi="Arial" w:cs="Arial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>Allkiri (digiallkiri)</w:t>
      </w:r>
    </w:p>
    <w:p w:rsidR="00DC4D1E" w:rsidP="00DC4D1E" w:rsidRDefault="00DC4D1E" w14:paraId="38A7FCC5" w14:textId="77777777">
      <w:pPr>
        <w:rPr>
          <w:rFonts w:ascii="Arial" w:hAnsi="Arial" w:cs="Arial"/>
          <w:sz w:val="24"/>
          <w:szCs w:val="24"/>
        </w:rPr>
      </w:pPr>
    </w:p>
    <w:p w:rsidR="00DC4D1E" w:rsidRDefault="00DC4D1E" w14:paraId="481BAB7F" w14:textId="688F07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C4D1E" w:rsidP="00DC4D1E" w:rsidRDefault="00DC4D1E" w14:paraId="522ADCB9" w14:textId="5DF2E097">
      <w:pPr>
        <w:rPr>
          <w:rFonts w:ascii="Arial" w:hAnsi="Arial" w:cs="Arial"/>
          <w:b/>
          <w:bCs/>
          <w:sz w:val="32"/>
          <w:szCs w:val="32"/>
        </w:rPr>
      </w:pPr>
      <w:r w:rsidRPr="00DC4D1E">
        <w:rPr>
          <w:rFonts w:ascii="Arial" w:hAnsi="Arial" w:cs="Arial"/>
          <w:b/>
          <w:bCs/>
          <w:sz w:val="32"/>
          <w:szCs w:val="32"/>
        </w:rPr>
        <w:lastRenderedPageBreak/>
        <w:t>Seletuskiri.</w:t>
      </w:r>
    </w:p>
    <w:p w:rsidR="00DC4D1E" w:rsidP="00DC4D1E" w:rsidRDefault="00DC4D1E" w14:paraId="13C0197B" w14:textId="6F263A25">
      <w:pPr>
        <w:rPr>
          <w:rFonts w:ascii="Arial" w:hAnsi="Arial" w:cs="Arial"/>
          <w:sz w:val="24"/>
          <w:szCs w:val="24"/>
        </w:rPr>
      </w:pPr>
      <w:r w:rsidRPr="00DC4D1E">
        <w:rPr>
          <w:rFonts w:ascii="Arial" w:hAnsi="Arial" w:cs="Arial"/>
          <w:sz w:val="24"/>
          <w:szCs w:val="24"/>
        </w:rPr>
        <w:t>Käesolev energiaa</w:t>
      </w:r>
      <w:r>
        <w:rPr>
          <w:rFonts w:ascii="Arial" w:hAnsi="Arial" w:cs="Arial"/>
          <w:sz w:val="24"/>
          <w:szCs w:val="24"/>
        </w:rPr>
        <w:t>rvutus on tehtud järgmistel põhjustel:</w:t>
      </w:r>
    </w:p>
    <w:p w:rsidR="00DC4D1E" w:rsidP="00DC4D1E" w:rsidRDefault="00DC4D1E" w14:paraId="70B66A2C" w14:textId="39674ABE">
      <w:pPr>
        <w:pStyle w:val="Loendilik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Alates 5. maist 2025 </w:t>
      </w:r>
      <w:r w:rsidRPr="001A1DBA" w:rsidR="001A1DBA">
        <w:rPr>
          <w:rFonts w:ascii="Arial" w:hAnsi="Arial" w:cs="Arial"/>
          <w:sz w:val="24"/>
          <w:szCs w:val="24"/>
        </w:rPr>
        <w:t>ei saa Tõhus</w:t>
      </w:r>
      <w:r w:rsidR="001A1DBA">
        <w:rPr>
          <w:rFonts w:ascii="Arial" w:hAnsi="Arial" w:cs="Arial"/>
          <w:sz w:val="24"/>
          <w:szCs w:val="24"/>
        </w:rPr>
        <w:t>a</w:t>
      </w:r>
      <w:r w:rsidRPr="001A1DBA" w:rsidR="001A1DBA">
        <w:rPr>
          <w:rFonts w:ascii="Arial" w:hAnsi="Arial" w:cs="Arial"/>
          <w:sz w:val="24"/>
          <w:szCs w:val="24"/>
        </w:rPr>
        <w:t xml:space="preserve"> Kaugküt</w:t>
      </w:r>
      <w:r w:rsidR="001A1DBA">
        <w:rPr>
          <w:rFonts w:ascii="Arial" w:hAnsi="Arial" w:cs="Arial"/>
          <w:sz w:val="24"/>
          <w:szCs w:val="24"/>
        </w:rPr>
        <w:t>t</w:t>
      </w:r>
      <w:r w:rsidRPr="001A1DBA" w:rsidR="001A1DBA">
        <w:rPr>
          <w:rFonts w:ascii="Arial" w:hAnsi="Arial" w:cs="Arial"/>
          <w:sz w:val="24"/>
          <w:szCs w:val="24"/>
        </w:rPr>
        <w:t>e märgist kasutada enam AS Narva Soojusvõrk Narva võrgupiirkonnas</w:t>
      </w:r>
      <w:r w:rsidR="001A1DBA">
        <w:rPr>
          <w:rFonts w:ascii="Arial" w:hAnsi="Arial" w:cs="Arial"/>
          <w:sz w:val="24"/>
          <w:szCs w:val="24"/>
        </w:rPr>
        <w:t>. Seoses sellega muutus kaugkütte kaalumistegur 0,65 pealt 0,9 peale.</w:t>
      </w:r>
    </w:p>
    <w:p w:rsidR="001A1DBA" w:rsidP="00DC4D1E" w:rsidRDefault="001A1DBA" w14:paraId="6F550AA5" w14:textId="10876ACA">
      <w:pPr>
        <w:pStyle w:val="Loendilik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Alates 1. juunist 2025 võeti kasutusele uu</w:t>
      </w:r>
      <w:r w:rsidR="00BF3868">
        <w:rPr>
          <w:rFonts w:ascii="Arial" w:hAnsi="Arial" w:cs="Arial"/>
          <w:sz w:val="24"/>
          <w:szCs w:val="24"/>
        </w:rPr>
        <w:t>ed kliimaandmed</w:t>
      </w:r>
      <w:r w:rsidR="00D102CA">
        <w:rPr>
          <w:rFonts w:ascii="Arial" w:hAnsi="Arial" w:cs="Arial"/>
          <w:sz w:val="24"/>
          <w:szCs w:val="24"/>
        </w:rPr>
        <w:t>.</w:t>
      </w:r>
    </w:p>
    <w:p w:rsidR="001A1DBA" w:rsidP="00DC4D1E" w:rsidRDefault="001A1DBA" w14:paraId="420EB64F" w14:textId="49229063">
      <w:pPr>
        <w:pStyle w:val="Loendilik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Narva Haigla soovib ära jätta õenduskorpuse lisasoojustamise ja akende vahetuse, kuna need tööd annavad vähe energiasäästu, aga maksavad palju.</w:t>
      </w:r>
    </w:p>
    <w:p w:rsidR="001A1DBA" w:rsidP="001A1DBA" w:rsidRDefault="001A1DBA" w14:paraId="2FD7B2D9" w14:textId="77777777">
      <w:pPr>
        <w:pStyle w:val="Loendilik"/>
        <w:rPr>
          <w:rFonts w:ascii="Arial" w:hAnsi="Arial" w:cs="Arial"/>
          <w:sz w:val="24"/>
          <w:szCs w:val="24"/>
        </w:rPr>
      </w:pPr>
    </w:p>
    <w:p w:rsidR="001A1DBA" w:rsidP="001A1DBA" w:rsidRDefault="001A1DBA" w14:paraId="534940EE" w14:textId="341AEF46">
      <w:pPr>
        <w:pStyle w:val="Loendilik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Energiaarvutus on tehtud tuginedes 2023-2025 aasta tarbimisandmetele.</w:t>
      </w:r>
    </w:p>
    <w:p w:rsidR="00BF3868" w:rsidRDefault="00BF3868" w14:paraId="4B9BBC97" w14:textId="7D4091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F3868" w:rsidP="001A1DBA" w:rsidRDefault="00BF3868" w14:paraId="50C0EFD1" w14:textId="77777777">
      <w:pPr>
        <w:pStyle w:val="Loendilik"/>
        <w:ind w:left="0"/>
        <w:rPr>
          <w:rFonts w:ascii="Arial" w:hAnsi="Arial" w:cs="Arial"/>
          <w:sz w:val="24"/>
          <w:szCs w:val="24"/>
        </w:rPr>
        <w:sectPr w:rsidR="00BF386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A1DBA" w:rsidP="001A1DBA" w:rsidRDefault="00BF3868" w14:paraId="311A15BE" w14:textId="2FE349E0">
      <w:pPr>
        <w:pStyle w:val="Loendilik"/>
        <w:ind w:left="0"/>
        <w:rPr>
          <w:rFonts w:ascii="Arial" w:hAnsi="Arial" w:cs="Arial"/>
          <w:b/>
          <w:bCs/>
          <w:sz w:val="32"/>
          <w:szCs w:val="32"/>
        </w:rPr>
      </w:pPr>
      <w:r w:rsidRPr="00BF3868">
        <w:rPr>
          <w:rFonts w:ascii="Arial" w:hAnsi="Arial" w:cs="Arial"/>
          <w:b/>
          <w:bCs/>
          <w:sz w:val="32"/>
          <w:szCs w:val="32"/>
        </w:rPr>
        <w:lastRenderedPageBreak/>
        <w:t>Energiaarvutuse kokkuvõte.</w:t>
      </w:r>
    </w:p>
    <w:p w:rsidRPr="00BF3868" w:rsidR="00BF3868" w:rsidP="001A1DBA" w:rsidRDefault="00BF3868" w14:paraId="04020112" w14:textId="77777777">
      <w:pPr>
        <w:pStyle w:val="Loendilik"/>
        <w:ind w:left="0"/>
        <w:rPr>
          <w:rFonts w:ascii="Arial" w:hAnsi="Arial" w:cs="Arial"/>
          <w:b/>
          <w:bCs/>
          <w:sz w:val="32"/>
          <w:szCs w:val="32"/>
        </w:rPr>
      </w:pPr>
    </w:p>
    <w:p w:rsidR="001A1DBA" w:rsidP="001A1DBA" w:rsidRDefault="006D5792" w14:paraId="56368C77" w14:textId="1138FB16">
      <w:pPr>
        <w:pStyle w:val="Loendilik"/>
        <w:ind w:left="0"/>
        <w:rPr>
          <w:rFonts w:ascii="Arial" w:hAnsi="Arial" w:cs="Arial"/>
          <w:sz w:val="24"/>
          <w:szCs w:val="24"/>
        </w:rPr>
      </w:pPr>
      <w:r w:rsidRPr="006D5792">
        <w:drawing>
          <wp:inline distT="0" distB="0" distL="0" distR="0" wp14:anchorId="46FC3306" wp14:editId="12F14E1B">
            <wp:extent cx="8891270" cy="3524250"/>
            <wp:effectExtent l="0" t="0" r="5080" b="0"/>
            <wp:docPr id="147271979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F3868" w:rsidR="00BF3868" w:rsidP="00BF3868" w:rsidRDefault="00BF3868" w14:paraId="3D799B1E" w14:textId="77777777">
      <w:pPr>
        <w:pStyle w:val="Loendilik"/>
        <w:ind w:left="0"/>
        <w:rPr>
          <w:rFonts w:ascii="Arial" w:hAnsi="Arial" w:cs="Arial"/>
          <w:b/>
          <w:bCs/>
          <w:sz w:val="32"/>
          <w:szCs w:val="32"/>
        </w:rPr>
      </w:pPr>
    </w:p>
    <w:p w:rsidR="00DC4D1E" w:rsidP="00DC4D1E" w:rsidRDefault="00DC4D1E" w14:paraId="6F132681" w14:textId="77777777">
      <w:pPr>
        <w:rPr>
          <w:rFonts w:ascii="Arial" w:hAnsi="Arial" w:cs="Arial"/>
          <w:sz w:val="24"/>
          <w:szCs w:val="24"/>
        </w:rPr>
      </w:pPr>
    </w:p>
    <w:p w:rsidR="00BF3868" w:rsidRDefault="00BF3868" w14:paraId="2D0CF8A4" w14:textId="170EB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F3868" w:rsidP="00DC4D1E" w:rsidRDefault="00BF3868" w14:paraId="5905F9B3" w14:textId="77777777">
      <w:pPr>
        <w:rPr>
          <w:rFonts w:ascii="Arial" w:hAnsi="Arial" w:cs="Arial"/>
          <w:sz w:val="24"/>
          <w:szCs w:val="24"/>
        </w:rPr>
        <w:sectPr w:rsidR="00BF3868" w:rsidSect="00BF386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F3868" w:rsidP="00DC4D1E" w:rsidRDefault="00153EE7" w14:paraId="2AA52193" w14:textId="111E9B26">
      <w:pPr>
        <w:rPr>
          <w:rFonts w:ascii="Arial" w:hAnsi="Arial" w:cs="Arial"/>
          <w:sz w:val="24"/>
          <w:szCs w:val="24"/>
        </w:rPr>
      </w:pPr>
      <w:r w:rsidRPr="00153EE7">
        <w:rPr>
          <w:noProof/>
        </w:rPr>
        <w:lastRenderedPageBreak/>
        <w:drawing>
          <wp:inline distT="0" distB="0" distL="0" distR="0" wp14:anchorId="43ED4544" wp14:editId="4687F8EF">
            <wp:extent cx="5759450" cy="7132955"/>
            <wp:effectExtent l="0" t="0" r="0" b="0"/>
            <wp:docPr id="76414117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E7" w:rsidP="00DC4D1E" w:rsidRDefault="00153EE7" w14:paraId="7ECA525C" w14:textId="77777777">
      <w:pPr>
        <w:rPr>
          <w:rFonts w:ascii="Arial" w:hAnsi="Arial" w:cs="Arial"/>
          <w:sz w:val="24"/>
          <w:szCs w:val="24"/>
        </w:rPr>
      </w:pPr>
    </w:p>
    <w:p w:rsidR="00153EE7" w:rsidP="00DC4D1E" w:rsidRDefault="004F03AC" w14:paraId="406A324C" w14:textId="5A0E8011">
      <w:pPr>
        <w:rPr>
          <w:rFonts w:ascii="Arial" w:hAnsi="Arial" w:cs="Arial"/>
          <w:sz w:val="24"/>
          <w:szCs w:val="24"/>
        </w:rPr>
      </w:pPr>
      <w:r w:rsidRPr="004F03AC">
        <w:rPr>
          <w:noProof/>
        </w:rPr>
        <w:lastRenderedPageBreak/>
        <w:drawing>
          <wp:inline distT="0" distB="0" distL="0" distR="0" wp14:anchorId="56946E1A" wp14:editId="0F6138D5">
            <wp:extent cx="5759450" cy="6796405"/>
            <wp:effectExtent l="0" t="0" r="0" b="4445"/>
            <wp:docPr id="911856201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E7" w:rsidP="00DC4D1E" w:rsidRDefault="00153EE7" w14:paraId="62899FBD" w14:textId="77777777">
      <w:pPr>
        <w:rPr>
          <w:rFonts w:ascii="Arial" w:hAnsi="Arial" w:cs="Arial"/>
          <w:sz w:val="24"/>
          <w:szCs w:val="24"/>
        </w:rPr>
      </w:pPr>
    </w:p>
    <w:p w:rsidR="00153EE7" w:rsidP="00DC4D1E" w:rsidRDefault="00153EE7" w14:paraId="32831B25" w14:textId="28BADC2C">
      <w:pPr>
        <w:rPr>
          <w:rFonts w:ascii="Arial" w:hAnsi="Arial" w:cs="Arial"/>
          <w:sz w:val="24"/>
          <w:szCs w:val="24"/>
        </w:rPr>
      </w:pPr>
    </w:p>
    <w:p w:rsidR="00153EE7" w:rsidP="00DC4D1E" w:rsidRDefault="00153EE7" w14:paraId="79A31F91" w14:textId="77777777">
      <w:pPr>
        <w:rPr>
          <w:rFonts w:ascii="Arial" w:hAnsi="Arial" w:cs="Arial"/>
          <w:sz w:val="24"/>
          <w:szCs w:val="24"/>
        </w:rPr>
      </w:pPr>
    </w:p>
    <w:p w:rsidR="00153EE7" w:rsidP="00DC4D1E" w:rsidRDefault="00153EE7" w14:paraId="0767A1DC" w14:textId="544EC0B9">
      <w:pPr>
        <w:rPr>
          <w:rFonts w:ascii="Arial" w:hAnsi="Arial" w:cs="Arial"/>
          <w:sz w:val="24"/>
          <w:szCs w:val="24"/>
        </w:rPr>
      </w:pPr>
    </w:p>
    <w:p w:rsidR="008F311E" w:rsidP="00DC4D1E" w:rsidRDefault="006D5792" w14:paraId="3E8E5358" w14:textId="2F29C3DA">
      <w:pPr>
        <w:rPr>
          <w:rFonts w:ascii="Arial" w:hAnsi="Arial" w:cs="Arial"/>
          <w:sz w:val="24"/>
          <w:szCs w:val="24"/>
        </w:rPr>
      </w:pPr>
      <w:r w:rsidRPr="006D5792">
        <w:lastRenderedPageBreak/>
        <w:drawing>
          <wp:inline distT="0" distB="0" distL="0" distR="0" wp14:anchorId="2B9D21E6" wp14:editId="10AEC5CA">
            <wp:extent cx="5759450" cy="7136130"/>
            <wp:effectExtent l="0" t="0" r="0" b="7620"/>
            <wp:docPr id="14398432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92" w:rsidP="00DC4D1E" w:rsidRDefault="006D5792" w14:paraId="7540DA3B" w14:textId="2C34986A">
      <w:pPr>
        <w:rPr>
          <w:rFonts w:ascii="Arial" w:hAnsi="Arial" w:cs="Arial"/>
          <w:sz w:val="24"/>
          <w:szCs w:val="24"/>
        </w:rPr>
      </w:pPr>
      <w:r w:rsidRPr="006D5792">
        <w:lastRenderedPageBreak/>
        <w:drawing>
          <wp:inline distT="0" distB="0" distL="0" distR="0" wp14:anchorId="1D10FEA7" wp14:editId="2B33C437">
            <wp:extent cx="5759450" cy="6795770"/>
            <wp:effectExtent l="0" t="0" r="0" b="5080"/>
            <wp:docPr id="1105973288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EE7" w:rsidP="00DC4D1E" w:rsidRDefault="00153EE7" w14:paraId="512D8271" w14:textId="77777777">
      <w:pPr>
        <w:rPr>
          <w:rFonts w:ascii="Arial" w:hAnsi="Arial" w:cs="Arial"/>
          <w:sz w:val="24"/>
          <w:szCs w:val="24"/>
        </w:rPr>
      </w:pPr>
    </w:p>
    <w:p w:rsidR="00153EE7" w:rsidP="00DC4D1E" w:rsidRDefault="00D102CA" w14:paraId="09F3F28A" w14:textId="1011BE70">
      <w:pPr>
        <w:rPr>
          <w:rFonts w:ascii="Arial" w:hAnsi="Arial" w:cs="Arial"/>
          <w:sz w:val="24"/>
          <w:szCs w:val="24"/>
        </w:rPr>
      </w:pPr>
      <w:r w:rsidRPr="00D102CA">
        <w:rPr>
          <w:noProof/>
        </w:rPr>
        <w:lastRenderedPageBreak/>
        <w:drawing>
          <wp:inline distT="0" distB="0" distL="0" distR="0" wp14:anchorId="21E19D9E" wp14:editId="56DD0FF8">
            <wp:extent cx="5759450" cy="7324090"/>
            <wp:effectExtent l="0" t="0" r="0" b="0"/>
            <wp:docPr id="1174293644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CA" w:rsidP="00DC4D1E" w:rsidRDefault="00D102CA" w14:paraId="01D33C1A" w14:textId="3A8E20E3">
      <w:pPr>
        <w:rPr>
          <w:rFonts w:ascii="Arial" w:hAnsi="Arial" w:cs="Arial"/>
          <w:sz w:val="24"/>
          <w:szCs w:val="24"/>
        </w:rPr>
      </w:pPr>
      <w:r w:rsidRPr="00D102CA">
        <w:rPr>
          <w:noProof/>
        </w:rPr>
        <w:lastRenderedPageBreak/>
        <w:drawing>
          <wp:inline distT="0" distB="0" distL="0" distR="0" wp14:anchorId="5B2620D1" wp14:editId="0F1E4E55">
            <wp:extent cx="5759450" cy="6515100"/>
            <wp:effectExtent l="0" t="0" r="0" b="0"/>
            <wp:docPr id="1788102934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CA" w:rsidP="00DC4D1E" w:rsidRDefault="00D102CA" w14:paraId="2E027892" w14:textId="77777777">
      <w:pPr>
        <w:rPr>
          <w:rFonts w:ascii="Arial" w:hAnsi="Arial" w:cs="Arial"/>
          <w:sz w:val="24"/>
          <w:szCs w:val="24"/>
        </w:rPr>
      </w:pPr>
    </w:p>
    <w:p w:rsidR="00D102CA" w:rsidP="00DC4D1E" w:rsidRDefault="00D102CA" w14:paraId="3F0E0422" w14:textId="3E020C71">
      <w:pPr>
        <w:rPr>
          <w:rFonts w:ascii="Arial" w:hAnsi="Arial" w:cs="Arial"/>
          <w:sz w:val="24"/>
          <w:szCs w:val="24"/>
        </w:rPr>
      </w:pPr>
    </w:p>
    <w:p w:rsidR="00D102CA" w:rsidP="00DC4D1E" w:rsidRDefault="00D102CA" w14:paraId="4F76E801" w14:textId="7BFB3D6E">
      <w:pPr>
        <w:rPr>
          <w:rFonts w:ascii="Arial" w:hAnsi="Arial" w:cs="Arial"/>
          <w:sz w:val="24"/>
          <w:szCs w:val="24"/>
        </w:rPr>
      </w:pPr>
    </w:p>
    <w:p w:rsidR="008F311E" w:rsidP="00DC4D1E" w:rsidRDefault="008F311E" w14:paraId="4B769EEB" w14:textId="77777777">
      <w:pPr>
        <w:rPr>
          <w:rFonts w:ascii="Arial" w:hAnsi="Arial" w:cs="Arial"/>
          <w:sz w:val="24"/>
          <w:szCs w:val="24"/>
        </w:rPr>
      </w:pPr>
    </w:p>
    <w:p w:rsidR="008F311E" w:rsidP="00DC4D1E" w:rsidRDefault="006D5792" w14:paraId="15D1BB26" w14:textId="7F53EE50">
      <w:pPr>
        <w:rPr>
          <w:rFonts w:ascii="Arial" w:hAnsi="Arial" w:cs="Arial"/>
          <w:sz w:val="24"/>
          <w:szCs w:val="24"/>
        </w:rPr>
      </w:pPr>
      <w:r w:rsidRPr="006D5792">
        <w:lastRenderedPageBreak/>
        <w:drawing>
          <wp:inline distT="0" distB="0" distL="0" distR="0" wp14:anchorId="08A8AE99" wp14:editId="5906F0B1">
            <wp:extent cx="5759450" cy="7416165"/>
            <wp:effectExtent l="0" t="0" r="0" b="0"/>
            <wp:docPr id="83121519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92" w:rsidP="00DC4D1E" w:rsidRDefault="006D5792" w14:paraId="6A3EF8D6" w14:textId="151315B7">
      <w:pPr>
        <w:rPr>
          <w:rFonts w:ascii="Arial" w:hAnsi="Arial" w:cs="Arial"/>
          <w:sz w:val="24"/>
          <w:szCs w:val="24"/>
        </w:rPr>
      </w:pPr>
      <w:r w:rsidRPr="006D5792">
        <w:lastRenderedPageBreak/>
        <w:drawing>
          <wp:inline distT="0" distB="0" distL="0" distR="0" wp14:anchorId="0A70E062" wp14:editId="52DB6BB4">
            <wp:extent cx="5759450" cy="6645275"/>
            <wp:effectExtent l="0" t="0" r="0" b="3175"/>
            <wp:docPr id="848259022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CA" w:rsidP="00DC4D1E" w:rsidRDefault="00D102CA" w14:paraId="1CEEE030" w14:textId="77777777">
      <w:pPr>
        <w:rPr>
          <w:rFonts w:ascii="Arial" w:hAnsi="Arial" w:cs="Arial"/>
          <w:sz w:val="24"/>
          <w:szCs w:val="24"/>
        </w:rPr>
      </w:pPr>
    </w:p>
    <w:p w:rsidR="00D102CA" w:rsidP="00DC4D1E" w:rsidRDefault="00D102CA" w14:paraId="354CFDB0" w14:textId="12C379B8">
      <w:pPr>
        <w:rPr>
          <w:rFonts w:ascii="Arial" w:hAnsi="Arial" w:cs="Arial"/>
          <w:sz w:val="24"/>
          <w:szCs w:val="24"/>
        </w:rPr>
      </w:pPr>
      <w:r w:rsidRPr="00D102CA">
        <w:rPr>
          <w:noProof/>
        </w:rPr>
        <w:lastRenderedPageBreak/>
        <w:drawing>
          <wp:inline distT="0" distB="0" distL="0" distR="0" wp14:anchorId="08CD6CEB" wp14:editId="7C2F975E">
            <wp:extent cx="5759450" cy="7045960"/>
            <wp:effectExtent l="0" t="0" r="0" b="2540"/>
            <wp:docPr id="1636250800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CA" w:rsidP="00DC4D1E" w:rsidRDefault="00D102CA" w14:paraId="47C88787" w14:textId="0537F2A1">
      <w:pPr>
        <w:rPr>
          <w:rFonts w:ascii="Arial" w:hAnsi="Arial" w:cs="Arial"/>
          <w:sz w:val="24"/>
          <w:szCs w:val="24"/>
        </w:rPr>
      </w:pPr>
      <w:r w:rsidRPr="00D102CA">
        <w:rPr>
          <w:noProof/>
        </w:rPr>
        <w:lastRenderedPageBreak/>
        <w:drawing>
          <wp:inline distT="0" distB="0" distL="0" distR="0" wp14:anchorId="07A2DAB0" wp14:editId="1E35151D">
            <wp:extent cx="5759450" cy="6791325"/>
            <wp:effectExtent l="0" t="0" r="0" b="9525"/>
            <wp:docPr id="1352120828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CA" w:rsidP="00DC4D1E" w:rsidRDefault="00D102CA" w14:paraId="0D0C888E" w14:textId="77777777">
      <w:pPr>
        <w:rPr>
          <w:rFonts w:ascii="Arial" w:hAnsi="Arial" w:cs="Arial"/>
          <w:sz w:val="24"/>
          <w:szCs w:val="24"/>
        </w:rPr>
      </w:pPr>
    </w:p>
    <w:p w:rsidR="00D102CA" w:rsidP="00DC4D1E" w:rsidRDefault="00D102CA" w14:paraId="0A37C67A" w14:textId="280CBF40">
      <w:pPr>
        <w:rPr>
          <w:rFonts w:ascii="Arial" w:hAnsi="Arial" w:cs="Arial"/>
          <w:sz w:val="24"/>
          <w:szCs w:val="24"/>
        </w:rPr>
      </w:pPr>
    </w:p>
    <w:p w:rsidR="00D102CA" w:rsidP="00DC4D1E" w:rsidRDefault="0015646B" w14:paraId="5259FD36" w14:textId="6B4AF035">
      <w:pPr>
        <w:rPr>
          <w:rFonts w:ascii="Arial" w:hAnsi="Arial" w:cs="Arial"/>
          <w:sz w:val="24"/>
          <w:szCs w:val="24"/>
        </w:rPr>
      </w:pPr>
      <w:r w:rsidRPr="0015646B">
        <w:rPr>
          <w:noProof/>
        </w:rPr>
        <w:lastRenderedPageBreak/>
        <w:drawing>
          <wp:inline distT="0" distB="0" distL="0" distR="0" wp14:anchorId="75641565" wp14:editId="38A71FE2">
            <wp:extent cx="5759450" cy="7045960"/>
            <wp:effectExtent l="0" t="0" r="0" b="2540"/>
            <wp:docPr id="1321670924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6B" w:rsidP="00DC4D1E" w:rsidRDefault="0015646B" w14:paraId="64AACC8B" w14:textId="247A7110">
      <w:pPr>
        <w:rPr>
          <w:rFonts w:ascii="Arial" w:hAnsi="Arial" w:cs="Arial"/>
          <w:sz w:val="24"/>
          <w:szCs w:val="24"/>
        </w:rPr>
      </w:pPr>
      <w:r w:rsidRPr="0015646B">
        <w:rPr>
          <w:noProof/>
        </w:rPr>
        <w:lastRenderedPageBreak/>
        <w:drawing>
          <wp:inline distT="0" distB="0" distL="0" distR="0" wp14:anchorId="06E105C8" wp14:editId="76EE6773">
            <wp:extent cx="5759450" cy="6791325"/>
            <wp:effectExtent l="0" t="0" r="0" b="9525"/>
            <wp:docPr id="1261236247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CA" w:rsidP="00DC4D1E" w:rsidRDefault="00D102CA" w14:paraId="2AD812F8" w14:textId="77777777">
      <w:pPr>
        <w:rPr>
          <w:rFonts w:ascii="Arial" w:hAnsi="Arial" w:cs="Arial"/>
          <w:sz w:val="24"/>
          <w:szCs w:val="24"/>
        </w:rPr>
      </w:pPr>
    </w:p>
    <w:p w:rsidR="00D102CA" w:rsidP="00DC4D1E" w:rsidRDefault="00D102CA" w14:paraId="7C5793C3" w14:textId="77777777">
      <w:pPr>
        <w:rPr>
          <w:rFonts w:ascii="Arial" w:hAnsi="Arial" w:cs="Arial"/>
          <w:sz w:val="24"/>
          <w:szCs w:val="24"/>
        </w:rPr>
      </w:pPr>
    </w:p>
    <w:p w:rsidR="00D102CA" w:rsidP="00DC4D1E" w:rsidRDefault="00D102CA" w14:paraId="411F14B1" w14:textId="216E6C80">
      <w:pPr>
        <w:rPr>
          <w:rFonts w:ascii="Arial" w:hAnsi="Arial" w:cs="Arial"/>
          <w:sz w:val="24"/>
          <w:szCs w:val="24"/>
        </w:rPr>
      </w:pPr>
    </w:p>
    <w:p w:rsidRPr="00DC4D1E" w:rsidR="00D102CA" w:rsidP="00DC4D1E" w:rsidRDefault="00D102CA" w14:paraId="68C31484" w14:textId="77777777">
      <w:pPr>
        <w:rPr>
          <w:rFonts w:ascii="Arial" w:hAnsi="Arial" w:cs="Arial"/>
          <w:sz w:val="24"/>
          <w:szCs w:val="24"/>
        </w:rPr>
      </w:pPr>
    </w:p>
    <w:sectPr w:rsidRPr="00DC4D1E" w:rsidR="00D102CA" w:rsidSect="00BF386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C44828"/>
    <w:multiLevelType w:val="hybridMultilevel"/>
    <w:tmpl w:val="C250FF1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758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c3f51ba5-1f74-4e00-89a0-05f272162b07"/>
  </w:docVars>
  <w:rsids>
    <w:rsidRoot w:val="00DC4D1E"/>
    <w:rsid w:val="00095F6B"/>
    <w:rsid w:val="00153EE7"/>
    <w:rsid w:val="0015646B"/>
    <w:rsid w:val="001A1DBA"/>
    <w:rsid w:val="00225442"/>
    <w:rsid w:val="00226790"/>
    <w:rsid w:val="003831DC"/>
    <w:rsid w:val="004F03AC"/>
    <w:rsid w:val="005B1384"/>
    <w:rsid w:val="005B50EA"/>
    <w:rsid w:val="005D354B"/>
    <w:rsid w:val="00622283"/>
    <w:rsid w:val="006D5792"/>
    <w:rsid w:val="006E002F"/>
    <w:rsid w:val="008265E3"/>
    <w:rsid w:val="008F311E"/>
    <w:rsid w:val="00A12E0A"/>
    <w:rsid w:val="00B26197"/>
    <w:rsid w:val="00BF3868"/>
    <w:rsid w:val="00D102CA"/>
    <w:rsid w:val="00DA7CC0"/>
    <w:rsid w:val="00DC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B3DB81"/>
  <w15:chartTrackingRefBased/>
  <w15:docId w15:val="{67DE2C1D-143B-4A80-8895-FE4195942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C4D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C4D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C4D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C4D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C4D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C4D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C4D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C4D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C4D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C4D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C4D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C4D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C4D1E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C4D1E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C4D1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C4D1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C4D1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C4D1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C4D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C4D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C4D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C4D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C4D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C4D1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C4D1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C4D1E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C4D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C4D1E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C4D1E"/>
    <w:rPr>
      <w:b/>
      <w:bCs/>
      <w:smallCaps/>
      <w:color w:val="2F5496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DC4D1E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DC4D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hyperlink" Target="mailto:kaido.kann@narvahaigla.ee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161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Pärt Metsar</dc:creator>
  <cp:keywords/>
  <dc:description/>
  <cp:lastModifiedBy>Pärt Metsar</cp:lastModifiedBy>
  <cp:revision>9</cp:revision>
  <dcterms:created xsi:type="dcterms:W3CDTF">2026-06-01T09:08:00Z</dcterms:created>
  <dcterms:modified xsi:type="dcterms:W3CDTF">2026-06-11T06:10:00Z</dcterms:modified>
</cp:coreProperties>
</file>